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C1" w:rsidRDefault="00300CC1" w:rsidP="0078085D">
      <w:pPr>
        <w:pStyle w:val="a3"/>
        <w:spacing w:after="0" w:line="240" w:lineRule="auto"/>
        <w:ind w:left="-142" w:firstLine="709"/>
        <w:rPr>
          <w:rFonts w:ascii="Times New Roman" w:hAnsi="Times New Roman"/>
          <w:b/>
          <w:szCs w:val="28"/>
        </w:rPr>
      </w:pPr>
      <w:r w:rsidRPr="0078085D">
        <w:rPr>
          <w:rFonts w:ascii="Times New Roman" w:hAnsi="Times New Roman"/>
          <w:b/>
          <w:szCs w:val="28"/>
        </w:rPr>
        <w:t>Краткая презентация Программы</w:t>
      </w:r>
      <w:r w:rsidR="0078085D" w:rsidRPr="0078085D">
        <w:rPr>
          <w:rFonts w:ascii="Times New Roman" w:hAnsi="Times New Roman"/>
          <w:b/>
          <w:szCs w:val="28"/>
        </w:rPr>
        <w:t xml:space="preserve"> </w:t>
      </w:r>
      <w:r w:rsidR="0078085D" w:rsidRPr="0078085D">
        <w:rPr>
          <w:rFonts w:ascii="Times New Roman" w:hAnsi="Times New Roman"/>
          <w:b/>
          <w:szCs w:val="28"/>
        </w:rPr>
        <w:t>социального педагога</w:t>
      </w:r>
      <w:r w:rsidR="0078085D">
        <w:rPr>
          <w:rFonts w:ascii="Times New Roman" w:hAnsi="Times New Roman"/>
          <w:b/>
          <w:szCs w:val="28"/>
        </w:rPr>
        <w:t>.</w:t>
      </w:r>
    </w:p>
    <w:p w:rsidR="0078085D" w:rsidRDefault="0078085D" w:rsidP="0078085D">
      <w:pPr>
        <w:pStyle w:val="a3"/>
        <w:spacing w:after="0" w:line="240" w:lineRule="auto"/>
        <w:ind w:left="-142" w:firstLine="709"/>
        <w:rPr>
          <w:rFonts w:ascii="Times New Roman" w:hAnsi="Times New Roman"/>
          <w:b/>
          <w:szCs w:val="28"/>
        </w:rPr>
      </w:pPr>
    </w:p>
    <w:p w:rsidR="0078085D" w:rsidRPr="0078085D" w:rsidRDefault="0078085D" w:rsidP="0078085D">
      <w:pPr>
        <w:pStyle w:val="a3"/>
        <w:spacing w:after="0" w:line="240" w:lineRule="auto"/>
        <w:ind w:left="-142" w:firstLine="709"/>
        <w:rPr>
          <w:rFonts w:ascii="Times New Roman" w:hAnsi="Times New Roman"/>
          <w:b/>
          <w:szCs w:val="28"/>
        </w:rPr>
      </w:pPr>
    </w:p>
    <w:p w:rsidR="00300CC1" w:rsidRPr="0078085D" w:rsidRDefault="00300CC1" w:rsidP="0078085D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085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8085D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Pr="0078085D">
        <w:rPr>
          <w:rFonts w:ascii="Times New Roman" w:hAnsi="Times New Roman" w:cs="Times New Roman"/>
          <w:sz w:val="28"/>
          <w:szCs w:val="28"/>
        </w:rPr>
        <w:t xml:space="preserve"> по сопровождению образовательного процесса в МБДОУ «Детский сад № 58 «Одуванчик» (далее – Программа) составлена на основе основной общеобразовательной программы дошкольного образования МБДОУ «Детский сад № 58 «Одуванчик»</w:t>
      </w:r>
    </w:p>
    <w:p w:rsidR="00300CC1" w:rsidRPr="0078085D" w:rsidRDefault="00300CC1" w:rsidP="0078085D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85D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78085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создание благоприятных условий для планирования, организации деятельности в системе «педагоги-дети-родители»,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особенностями, а также охрана, укрепление здоровья и обеспечение безопасности жизнедеятельности дошкольника</w:t>
      </w:r>
      <w:r w:rsidRPr="0078085D">
        <w:rPr>
          <w:rFonts w:ascii="Times New Roman" w:hAnsi="Times New Roman" w:cs="Times New Roman"/>
          <w:sz w:val="28"/>
          <w:szCs w:val="28"/>
        </w:rPr>
        <w:t>.</w:t>
      </w:r>
    </w:p>
    <w:p w:rsidR="00300CC1" w:rsidRPr="0078085D" w:rsidRDefault="00300CC1" w:rsidP="0078085D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85D">
        <w:rPr>
          <w:rFonts w:ascii="Times New Roman" w:hAnsi="Times New Roman" w:cs="Times New Roman"/>
          <w:sz w:val="28"/>
          <w:szCs w:val="28"/>
        </w:rPr>
        <w:t>Программа ориентирована на работу с воспитанниками ДОУ в возрасте от 2 до 8 лет, в том числе с ОВЗ, детьми инвалидами, их родителями, педагогами, которые непосредственно работают с детьми (воспитатели, учитель-логопед, учитель-дефектолог, музыкальный руководитель, инструктор по физической культуре), а также с администрацией ДОУ.</w:t>
      </w:r>
    </w:p>
    <w:p w:rsidR="00300CC1" w:rsidRDefault="00300CC1" w:rsidP="0078085D">
      <w:pPr>
        <w:shd w:val="clear" w:color="auto" w:fill="F9FAFA"/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78085D">
        <w:rPr>
          <w:rFonts w:ascii="Times New Roman" w:hAnsi="Times New Roman" w:cs="Times New Roman"/>
          <w:sz w:val="28"/>
          <w:szCs w:val="28"/>
        </w:rPr>
        <w:t xml:space="preserve">В Программе предусмотрены следующие направления работы социального педагога: 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по защите прав ребенка;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по социальному развитию личности ребенка;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профилактика негативных явлений и оказание помощи тем, кто находится в сложной ситуации;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по активизации воспитательного потенциала семьи;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родителями, не выполняющими обязанности по отношению к детям;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семьей, находящейся в социально опасном положении;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социально незащищенными семьями;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ближайшим окружением;</w:t>
      </w:r>
    </w:p>
    <w:p w:rsidR="0078085D" w:rsidRPr="0078085D" w:rsidRDefault="0078085D" w:rsidP="0078085D">
      <w:pPr>
        <w:numPr>
          <w:ilvl w:val="0"/>
          <w:numId w:val="3"/>
        </w:numPr>
        <w:shd w:val="clear" w:color="auto" w:fill="F9FAFA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08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социальными институтами.</w:t>
      </w:r>
    </w:p>
    <w:p w:rsidR="0078085D" w:rsidRPr="0078085D" w:rsidRDefault="0078085D" w:rsidP="0078085D">
      <w:pPr>
        <w:shd w:val="clear" w:color="auto" w:fill="F9FAFA"/>
        <w:spacing w:after="0" w:line="240" w:lineRule="auto"/>
        <w:ind w:left="-142" w:firstLine="709"/>
        <w:rPr>
          <w:rFonts w:ascii="Times New Roman" w:hAnsi="Times New Roman" w:cs="Times New Roman"/>
          <w:color w:val="010101"/>
          <w:sz w:val="28"/>
          <w:szCs w:val="28"/>
        </w:rPr>
      </w:pPr>
    </w:p>
    <w:p w:rsidR="00A073EC" w:rsidRDefault="00300CC1" w:rsidP="0078085D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85D">
        <w:rPr>
          <w:rFonts w:ascii="Times New Roman" w:hAnsi="Times New Roman" w:cs="Times New Roman"/>
          <w:sz w:val="28"/>
          <w:szCs w:val="28"/>
        </w:rPr>
        <w:t>Рассмотрены разные формы реализации Программы. Описано методическое и практическое оснащение работы социального педагога</w:t>
      </w:r>
      <w:r w:rsidR="0078085D">
        <w:rPr>
          <w:rFonts w:ascii="Times New Roman" w:hAnsi="Times New Roman" w:cs="Times New Roman"/>
          <w:sz w:val="28"/>
          <w:szCs w:val="28"/>
        </w:rPr>
        <w:t>.</w:t>
      </w:r>
    </w:p>
    <w:p w:rsidR="0078085D" w:rsidRPr="0078085D" w:rsidRDefault="0078085D" w:rsidP="0078085D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085D" w:rsidRPr="0078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CE4228D"/>
    <w:multiLevelType w:val="multilevel"/>
    <w:tmpl w:val="856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E462E"/>
    <w:multiLevelType w:val="multilevel"/>
    <w:tmpl w:val="3FF2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1"/>
    <w:rsid w:val="00300CC1"/>
    <w:rsid w:val="0078085D"/>
    <w:rsid w:val="00A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B4894-8784-4BDB-B557-350B8C38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paragraph" w:styleId="a4">
    <w:name w:val="Normal (Web)"/>
    <w:basedOn w:val="a"/>
    <w:uiPriority w:val="99"/>
    <w:semiHidden/>
    <w:unhideWhenUsed/>
    <w:rsid w:val="0078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2023-08-23T12:53:00Z</dcterms:created>
  <dcterms:modified xsi:type="dcterms:W3CDTF">2023-08-23T13:08:00Z</dcterms:modified>
</cp:coreProperties>
</file>